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Anselma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John-Ayala</w:t>
      </w:r>
      <w:r w:rsidR="0051427D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</w:rPr>
        <w:t>Program Coordinator</w:t>
      </w:r>
      <w:r w:rsidR="0051427D">
        <w:rPr>
          <w:rFonts w:ascii="Arial" w:eastAsia="Times New Roman" w:hAnsi="Arial" w:cs="Arial"/>
          <w:color w:val="222222"/>
          <w:sz w:val="28"/>
          <w:szCs w:val="28"/>
        </w:rPr>
        <w:t xml:space="preserve"> Outreach Committee Meeting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Pr="00ED239F" w:rsidRDefault="00ED239F" w:rsidP="00ED239F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ED239F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Notes </w:t>
      </w:r>
      <w:proofErr w:type="gramStart"/>
      <w:r w:rsidRPr="00ED239F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On</w:t>
      </w:r>
      <w:proofErr w:type="gramEnd"/>
      <w:r w:rsidRPr="00ED239F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Different Committees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Homelessness/ Mental Health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A systematic response ensuring reduction, eliminating repetition, and preventing re-occurrence of homelessness.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>Provision &amp; availability of services to the mentally ill.</w:t>
      </w:r>
      <w:proofErr w:type="gramEnd"/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After School Service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to children in a non-threatening environment that seeks to maximize their imagination, potential, &amp; creativity.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Youth Create &amp; sustain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a Youth Empowerment program which enables youth to be in an environment of increase learning; becoming a valuable asset to society.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School Creating,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maintaining, &amp; sustaining the integrity of the school environment.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Prison Assist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in reducing &amp; limiting reentry into the system.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Environment 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Keeping neighborhoods &amp; communities clean for a healthier island.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gramStart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Adults Assisting</w:t>
      </w: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adults to be competent &amp; able to help children with homework.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ED239F" w:rsidRPr="00ED239F" w:rsidRDefault="00ED239F" w:rsidP="00ED239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[ ] </w:t>
      </w:r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 xml:space="preserve">Seniors </w:t>
      </w:r>
      <w:proofErr w:type="gramStart"/>
      <w:r w:rsidRPr="00ED239F">
        <w:rPr>
          <w:rFonts w:ascii="Arial" w:eastAsia="Times New Roman" w:hAnsi="Arial" w:cs="Arial"/>
          <w:b/>
          <w:color w:val="222222"/>
          <w:sz w:val="28"/>
          <w:szCs w:val="28"/>
        </w:rPr>
        <w:t>Ensuring</w:t>
      </w:r>
      <w:proofErr w:type="gramEnd"/>
      <w:r w:rsidRPr="00ED239F">
        <w:rPr>
          <w:rFonts w:ascii="Arial" w:eastAsia="Times New Roman" w:hAnsi="Arial" w:cs="Arial"/>
          <w:color w:val="222222"/>
          <w:sz w:val="28"/>
          <w:szCs w:val="28"/>
        </w:rPr>
        <w:t xml:space="preserve"> that no Senior member of our island experiences loneliness, abandonment, &amp; abuse</w:t>
      </w:r>
    </w:p>
    <w:p w:rsidR="00576BAA" w:rsidRDefault="00576BAA"/>
    <w:sectPr w:rsidR="00576BAA" w:rsidSect="00576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F"/>
    <w:rsid w:val="0051427D"/>
    <w:rsid w:val="00576BAA"/>
    <w:rsid w:val="00955D2C"/>
    <w:rsid w:val="00B86929"/>
    <w:rsid w:val="00E72369"/>
    <w:rsid w:val="00E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MaxUser</dc:creator>
  <cp:lastModifiedBy>kiki</cp:lastModifiedBy>
  <cp:revision>3</cp:revision>
  <cp:lastPrinted>2016-03-23T19:44:00Z</cp:lastPrinted>
  <dcterms:created xsi:type="dcterms:W3CDTF">2016-03-23T22:08:00Z</dcterms:created>
  <dcterms:modified xsi:type="dcterms:W3CDTF">2016-03-23T23:42:00Z</dcterms:modified>
</cp:coreProperties>
</file>